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0001160672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Wolverine World Wide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001-06024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9341 COURTLAND DR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ROCKFORD</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49351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6168665500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Brenda Lauderback</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8890 Lyra Dr 5th Floor</w:t>
      </w:r>
    </w:p>
    <w:p>
      <w:pPr>
        <w:ind w:left="2500"/>
        <w:spacing w:after="0"/>
        <w:rPr>
          <w:sz w:val="20"/>
          <w:szCs w:val="20"/>
          <w:color w:val="auto"/>
        </w:rPr>
      </w:pPr>
      <w:r>
        <w:rPr>
          <w:rFonts w:ascii="Times New Roman" w:cs="Times New Roman" w:eastAsia="Times New Roman" w:hAnsi="Times New Roman"/>
          <w:sz w:val="22"/>
          <w:szCs w:val="22"/>
          <w:color w:val="auto"/>
        </w:rPr>
        <w:t>Columbus  OH  43240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5500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87339.62</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81989541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05/03/2019 Restricted Stock</w:t>
            </w:r>
          </w:p>
        </w:tc>
        <w:tc>
          <w:tcPr>
            <w:tcW w:w="21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Wolverine</w:t>
            </w:r>
          </w:p>
        </w:tc>
        <w:tc>
          <w:tcPr>
            <w:tcW w:w="18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2410</w:t>
            </w:r>
          </w:p>
        </w:tc>
        <w:tc>
          <w:tcPr>
            <w:tcW w:w="18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05/21/2026 NA</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Vesting</w:t>
            </w:r>
          </w:p>
        </w:tc>
        <w:tc>
          <w:tcPr>
            <w:tcW w:w="21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World Wide,</w:t>
            </w:r>
          </w:p>
        </w:tc>
        <w:tc>
          <w:tcPr>
            <w:tcW w:w="18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1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Wolverine</w:t>
            </w:r>
          </w:p>
        </w:tc>
        <w:tc>
          <w:tcPr>
            <w:tcW w:w="18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04/29/2021</w:t>
            </w:r>
          </w:p>
        </w:tc>
        <w:tc>
          <w:tcPr>
            <w:tcW w:w="1580" w:type="dxa"/>
            <w:vAlign w:val="bottom"/>
            <w:vMerge w:val="continue"/>
          </w:tcPr>
          <w:p>
            <w:pPr>
              <w:spacing w:after="0"/>
              <w:rPr>
                <w:sz w:val="10"/>
                <w:szCs w:val="10"/>
                <w:color w:val="auto"/>
              </w:rPr>
            </w:pPr>
          </w:p>
        </w:tc>
        <w:tc>
          <w:tcPr>
            <w:tcW w:w="2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World Wide,</w:t>
            </w:r>
          </w:p>
        </w:tc>
        <w:tc>
          <w:tcPr>
            <w:tcW w:w="18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3090</w:t>
            </w:r>
          </w:p>
        </w:tc>
        <w:tc>
          <w:tcPr>
            <w:tcW w:w="18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05/21/2026 NA</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Vesting</w:t>
            </w:r>
          </w:p>
        </w:tc>
        <w:tc>
          <w:tcPr>
            <w:tcW w:w="2160" w:type="dxa"/>
            <w:vAlign w:val="bottom"/>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-1035685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60" w:type="dxa"/>
            <w:vAlign w:val="bottom"/>
          </w:tcPr>
          <w:p>
            <w:pPr>
              <w:spacing w:after="0"/>
              <w:rPr>
                <w:sz w:val="24"/>
                <w:szCs w:val="24"/>
                <w:color w:val="auto"/>
              </w:rPr>
            </w:pP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05/21/2026</w:t>
            </w: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Brenda Lauderback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2026-05-21T16:06:10Z</dcterms:created>
  <dcterms:modified xsi:type="dcterms:W3CDTF">2026-05-21T16:06:10Z</dcterms:modified>
</cp:coreProperties>
</file>